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591" w:rsidRDefault="00A45589" w:rsidP="0005653D">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6D201B">
        <w:rPr>
          <w:rFonts w:ascii="Arial" w:hAnsi="Arial" w:cs="Arial"/>
          <w:bCs/>
          <w:spacing w:val="-3"/>
          <w:sz w:val="22"/>
          <w:szCs w:val="22"/>
        </w:rPr>
        <w:t xml:space="preserve">The </w:t>
      </w:r>
      <w:r w:rsidRPr="0014569E">
        <w:rPr>
          <w:rFonts w:ascii="Arial" w:hAnsi="Arial" w:cs="Arial"/>
          <w:bCs/>
          <w:spacing w:val="-3"/>
          <w:sz w:val="22"/>
          <w:szCs w:val="22"/>
        </w:rPr>
        <w:t xml:space="preserve">Local Government </w:t>
      </w:r>
      <w:r w:rsidR="006D201B" w:rsidRPr="0014569E">
        <w:rPr>
          <w:rFonts w:ascii="Arial" w:hAnsi="Arial" w:cs="Arial"/>
          <w:bCs/>
          <w:spacing w:val="-3"/>
          <w:sz w:val="22"/>
          <w:szCs w:val="22"/>
        </w:rPr>
        <w:t xml:space="preserve">and Other </w:t>
      </w:r>
      <w:r w:rsidRPr="0014569E">
        <w:rPr>
          <w:rFonts w:ascii="Arial" w:hAnsi="Arial" w:cs="Arial"/>
          <w:bCs/>
          <w:spacing w:val="-3"/>
          <w:sz w:val="22"/>
          <w:szCs w:val="22"/>
        </w:rPr>
        <w:t>Legislation Amendment Bill 2015</w:t>
      </w:r>
      <w:r w:rsidRPr="006D201B">
        <w:rPr>
          <w:rFonts w:ascii="Arial" w:hAnsi="Arial" w:cs="Arial"/>
          <w:bCs/>
          <w:spacing w:val="-3"/>
          <w:sz w:val="22"/>
          <w:szCs w:val="22"/>
        </w:rPr>
        <w:t xml:space="preserve"> proposes amendments</w:t>
      </w:r>
      <w:r>
        <w:rPr>
          <w:rFonts w:ascii="Arial" w:hAnsi="Arial" w:cs="Arial"/>
          <w:bCs/>
          <w:spacing w:val="-3"/>
          <w:sz w:val="22"/>
          <w:szCs w:val="22"/>
        </w:rPr>
        <w:t xml:space="preserve"> to the </w:t>
      </w:r>
      <w:r w:rsidR="000F3945" w:rsidRPr="00A45589">
        <w:rPr>
          <w:rFonts w:ascii="Arial" w:hAnsi="Arial" w:cs="Arial"/>
          <w:bCs/>
          <w:i/>
          <w:spacing w:val="-3"/>
          <w:sz w:val="22"/>
          <w:szCs w:val="22"/>
        </w:rPr>
        <w:t>Local Government Electoral Act 2011</w:t>
      </w:r>
      <w:r w:rsidR="000F3945">
        <w:rPr>
          <w:rFonts w:ascii="Arial" w:hAnsi="Arial" w:cs="Arial"/>
          <w:bCs/>
          <w:spacing w:val="-3"/>
          <w:sz w:val="22"/>
          <w:szCs w:val="22"/>
        </w:rPr>
        <w:t xml:space="preserve"> and the </w:t>
      </w:r>
      <w:r w:rsidRPr="00A45589">
        <w:rPr>
          <w:rFonts w:ascii="Arial" w:hAnsi="Arial" w:cs="Arial"/>
          <w:bCs/>
          <w:i/>
          <w:spacing w:val="-3"/>
          <w:sz w:val="22"/>
          <w:szCs w:val="22"/>
        </w:rPr>
        <w:t>Queensland Reconstruction Authority Act 2011</w:t>
      </w:r>
      <w:r w:rsidR="000F3945">
        <w:rPr>
          <w:rFonts w:ascii="Arial" w:hAnsi="Arial" w:cs="Arial"/>
          <w:bCs/>
          <w:spacing w:val="-3"/>
          <w:sz w:val="22"/>
          <w:szCs w:val="22"/>
        </w:rPr>
        <w:t>.</w:t>
      </w:r>
    </w:p>
    <w:p w:rsidR="000F3945" w:rsidRDefault="000F3945" w:rsidP="000F3945">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To ensure local government elections are run to the same high standards of independence and efficiency as state and federal elections, the Bill amends the </w:t>
      </w:r>
      <w:r w:rsidRPr="00A14153">
        <w:rPr>
          <w:rFonts w:ascii="Arial" w:hAnsi="Arial" w:cs="Arial"/>
          <w:bCs/>
          <w:i/>
          <w:spacing w:val="-3"/>
          <w:sz w:val="22"/>
          <w:szCs w:val="22"/>
        </w:rPr>
        <w:t>Local Government Electoral Act 2011</w:t>
      </w:r>
      <w:r>
        <w:rPr>
          <w:rFonts w:ascii="Arial" w:hAnsi="Arial" w:cs="Arial"/>
          <w:bCs/>
          <w:spacing w:val="-3"/>
          <w:sz w:val="22"/>
          <w:szCs w:val="22"/>
        </w:rPr>
        <w:t xml:space="preserve"> to ensure a local government chief executive officer cannot be the returning officer for a local government election. An exception will be made to provide for the Electoral Commission of Queensland to appoint a local government chief executive officer as the returning officer if the chief executive officer is the only person reasonably available in a community to perform the role with the necessary experience in conducting local government elections, provided the chief executive officer is not a member of a political party.</w:t>
      </w:r>
    </w:p>
    <w:p w:rsidR="00A14153" w:rsidRDefault="00A14153" w:rsidP="0005653D">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Bill amends the </w:t>
      </w:r>
      <w:r w:rsidRPr="00A14153">
        <w:rPr>
          <w:rFonts w:ascii="Arial" w:hAnsi="Arial" w:cs="Arial"/>
          <w:bCs/>
          <w:i/>
          <w:spacing w:val="-3"/>
          <w:sz w:val="22"/>
          <w:szCs w:val="22"/>
        </w:rPr>
        <w:t>Queensland Reconstruction Authority Act 2011</w:t>
      </w:r>
      <w:r>
        <w:rPr>
          <w:rFonts w:ascii="Arial" w:hAnsi="Arial" w:cs="Arial"/>
          <w:bCs/>
          <w:spacing w:val="-3"/>
          <w:sz w:val="22"/>
          <w:szCs w:val="22"/>
        </w:rPr>
        <w:t xml:space="preserve"> </w:t>
      </w:r>
      <w:r w:rsidR="00284829">
        <w:rPr>
          <w:rFonts w:ascii="Arial" w:hAnsi="Arial" w:cs="Arial"/>
          <w:bCs/>
          <w:spacing w:val="-3"/>
          <w:sz w:val="22"/>
          <w:szCs w:val="22"/>
        </w:rPr>
        <w:t>to repeal the expiry date of 30 </w:t>
      </w:r>
      <w:r>
        <w:rPr>
          <w:rFonts w:ascii="Arial" w:hAnsi="Arial" w:cs="Arial"/>
          <w:bCs/>
          <w:spacing w:val="-3"/>
          <w:sz w:val="22"/>
          <w:szCs w:val="22"/>
        </w:rPr>
        <w:t xml:space="preserve">June 2015. This will allow the Queensland Reconstruction Authority to continue past this date to protect the disaster recovery infrastructure that has been built over the past five years and to ensure those communities affected by </w:t>
      </w:r>
      <w:r w:rsidR="000F3945">
        <w:rPr>
          <w:rFonts w:ascii="Arial" w:hAnsi="Arial" w:cs="Arial"/>
          <w:bCs/>
          <w:spacing w:val="-3"/>
          <w:sz w:val="22"/>
          <w:szCs w:val="22"/>
        </w:rPr>
        <w:t xml:space="preserve">recent disaster events </w:t>
      </w:r>
      <w:r>
        <w:rPr>
          <w:rFonts w:ascii="Arial" w:hAnsi="Arial" w:cs="Arial"/>
          <w:bCs/>
          <w:spacing w:val="-3"/>
          <w:sz w:val="22"/>
          <w:szCs w:val="22"/>
        </w:rPr>
        <w:t>receive the necessary assistance in rebuilding and recovery.</w:t>
      </w:r>
    </w:p>
    <w:p w:rsidR="00007591" w:rsidRPr="006D201B" w:rsidRDefault="00007591" w:rsidP="0005653D">
      <w:pPr>
        <w:numPr>
          <w:ilvl w:val="0"/>
          <w:numId w:val="1"/>
        </w:numPr>
        <w:tabs>
          <w:tab w:val="clear" w:pos="720"/>
          <w:tab w:val="num" w:pos="360"/>
        </w:tabs>
        <w:spacing w:before="240"/>
        <w:ind w:left="360"/>
        <w:jc w:val="both"/>
        <w:rPr>
          <w:rFonts w:ascii="Arial" w:hAnsi="Arial" w:cs="Arial"/>
          <w:bCs/>
          <w:spacing w:val="-3"/>
          <w:sz w:val="22"/>
          <w:szCs w:val="22"/>
        </w:rPr>
      </w:pPr>
      <w:r w:rsidRPr="006D201B">
        <w:rPr>
          <w:rFonts w:ascii="Arial" w:hAnsi="Arial" w:cs="Arial"/>
          <w:sz w:val="22"/>
          <w:szCs w:val="22"/>
          <w:u w:val="single"/>
        </w:rPr>
        <w:t>Cabinet approved</w:t>
      </w:r>
      <w:r w:rsidRPr="006D201B">
        <w:rPr>
          <w:rFonts w:ascii="Arial" w:hAnsi="Arial" w:cs="Arial"/>
          <w:sz w:val="22"/>
          <w:szCs w:val="22"/>
        </w:rPr>
        <w:t xml:space="preserve"> </w:t>
      </w:r>
      <w:r w:rsidR="005165C6" w:rsidRPr="006D201B">
        <w:rPr>
          <w:rFonts w:ascii="Arial" w:hAnsi="Arial" w:cs="Arial"/>
          <w:sz w:val="22"/>
          <w:szCs w:val="22"/>
        </w:rPr>
        <w:t xml:space="preserve">the introduction of the </w:t>
      </w:r>
      <w:r w:rsidR="005165C6" w:rsidRPr="0014569E">
        <w:rPr>
          <w:rFonts w:ascii="Arial" w:hAnsi="Arial" w:cs="Arial"/>
          <w:sz w:val="22"/>
          <w:szCs w:val="22"/>
        </w:rPr>
        <w:t xml:space="preserve">Local Government </w:t>
      </w:r>
      <w:r w:rsidR="006D201B" w:rsidRPr="0014569E">
        <w:rPr>
          <w:rFonts w:ascii="Arial" w:hAnsi="Arial" w:cs="Arial"/>
          <w:sz w:val="22"/>
          <w:szCs w:val="22"/>
        </w:rPr>
        <w:t xml:space="preserve">and Other </w:t>
      </w:r>
      <w:r w:rsidR="005165C6" w:rsidRPr="0014569E">
        <w:rPr>
          <w:rFonts w:ascii="Arial" w:hAnsi="Arial" w:cs="Arial"/>
          <w:sz w:val="22"/>
          <w:szCs w:val="22"/>
        </w:rPr>
        <w:t>Legislation Amendment Bill 2015</w:t>
      </w:r>
      <w:r w:rsidR="005165C6" w:rsidRPr="006D201B">
        <w:rPr>
          <w:rFonts w:ascii="Arial" w:hAnsi="Arial" w:cs="Arial"/>
          <w:sz w:val="22"/>
          <w:szCs w:val="22"/>
        </w:rPr>
        <w:t xml:space="preserve"> into the Legislative Assembly.</w:t>
      </w:r>
    </w:p>
    <w:p w:rsidR="00007591" w:rsidRPr="00C07656" w:rsidRDefault="00007591" w:rsidP="00284829">
      <w:pPr>
        <w:keepNext/>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p>
    <w:p w:rsidR="00007591" w:rsidRPr="006D201B" w:rsidRDefault="00B00335" w:rsidP="0005653D">
      <w:pPr>
        <w:numPr>
          <w:ilvl w:val="0"/>
          <w:numId w:val="2"/>
        </w:numPr>
        <w:spacing w:before="120"/>
        <w:ind w:left="811"/>
        <w:jc w:val="both"/>
        <w:rPr>
          <w:rFonts w:ascii="Arial" w:hAnsi="Arial" w:cs="Arial"/>
          <w:sz w:val="22"/>
          <w:szCs w:val="22"/>
        </w:rPr>
      </w:pPr>
      <w:hyperlink r:id="rId7" w:history="1">
        <w:r w:rsidR="005165C6" w:rsidRPr="00284829">
          <w:rPr>
            <w:rStyle w:val="Hyperlink"/>
            <w:rFonts w:ascii="Arial" w:hAnsi="Arial" w:cs="Arial"/>
            <w:sz w:val="22"/>
            <w:szCs w:val="22"/>
          </w:rPr>
          <w:t xml:space="preserve">Local Government </w:t>
        </w:r>
        <w:r w:rsidR="006D201B" w:rsidRPr="00284829">
          <w:rPr>
            <w:rStyle w:val="Hyperlink"/>
            <w:rFonts w:ascii="Arial" w:hAnsi="Arial" w:cs="Arial"/>
            <w:sz w:val="22"/>
            <w:szCs w:val="22"/>
          </w:rPr>
          <w:t xml:space="preserve">and Other </w:t>
        </w:r>
        <w:r w:rsidR="005165C6" w:rsidRPr="00284829">
          <w:rPr>
            <w:rStyle w:val="Hyperlink"/>
            <w:rFonts w:ascii="Arial" w:hAnsi="Arial" w:cs="Arial"/>
            <w:sz w:val="22"/>
            <w:szCs w:val="22"/>
          </w:rPr>
          <w:t>Legislation Amendment Bill 2015</w:t>
        </w:r>
      </w:hyperlink>
    </w:p>
    <w:p w:rsidR="00007591" w:rsidRPr="0014569E" w:rsidRDefault="00B00335" w:rsidP="0005653D">
      <w:pPr>
        <w:numPr>
          <w:ilvl w:val="0"/>
          <w:numId w:val="2"/>
        </w:numPr>
        <w:spacing w:before="120"/>
        <w:ind w:left="811"/>
        <w:jc w:val="both"/>
        <w:rPr>
          <w:rFonts w:ascii="Arial" w:hAnsi="Arial" w:cs="Arial"/>
          <w:sz w:val="22"/>
          <w:szCs w:val="22"/>
        </w:rPr>
      </w:pPr>
      <w:hyperlink r:id="rId8" w:history="1">
        <w:r w:rsidR="005165C6" w:rsidRPr="00284829">
          <w:rPr>
            <w:rStyle w:val="Hyperlink"/>
            <w:rFonts w:ascii="Arial" w:hAnsi="Arial" w:cs="Arial"/>
            <w:sz w:val="22"/>
            <w:szCs w:val="22"/>
          </w:rPr>
          <w:t>Explanatory Notes</w:t>
        </w:r>
      </w:hyperlink>
    </w:p>
    <w:sectPr w:rsidR="00007591" w:rsidRPr="0014569E" w:rsidSect="0014569E">
      <w:head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818" w:rsidRDefault="00E62818" w:rsidP="00D6589B">
      <w:r>
        <w:separator/>
      </w:r>
    </w:p>
  </w:endnote>
  <w:endnote w:type="continuationSeparator" w:id="0">
    <w:p w:rsidR="00E62818" w:rsidRDefault="00E62818"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818" w:rsidRDefault="00E62818" w:rsidP="00D6589B">
      <w:r>
        <w:separator/>
      </w:r>
    </w:p>
  </w:footnote>
  <w:footnote w:type="continuationSeparator" w:id="0">
    <w:p w:rsidR="00E62818" w:rsidRDefault="00E62818"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378" w:rsidRPr="00937A4A" w:rsidRDefault="00446378" w:rsidP="00446378">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446378" w:rsidRPr="00937A4A" w:rsidRDefault="00446378" w:rsidP="00446378">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446378" w:rsidRPr="00937A4A" w:rsidRDefault="00446378" w:rsidP="00446378">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March 2015</w:t>
    </w:r>
  </w:p>
  <w:p w:rsidR="00446378" w:rsidRDefault="00446378" w:rsidP="00446378">
    <w:pPr>
      <w:pStyle w:val="Header"/>
      <w:spacing w:before="120"/>
      <w:rPr>
        <w:rFonts w:ascii="Arial" w:hAnsi="Arial" w:cs="Arial"/>
        <w:b/>
        <w:sz w:val="22"/>
        <w:szCs w:val="22"/>
        <w:u w:val="single"/>
      </w:rPr>
    </w:pPr>
    <w:r>
      <w:rPr>
        <w:rFonts w:ascii="Arial" w:hAnsi="Arial" w:cs="Arial"/>
        <w:b/>
        <w:sz w:val="22"/>
        <w:szCs w:val="22"/>
        <w:u w:val="single"/>
      </w:rPr>
      <w:t>Local Government and Other Legislation Amendment Bill 2015</w:t>
    </w:r>
  </w:p>
  <w:p w:rsidR="00446378" w:rsidRDefault="00446378" w:rsidP="00446378">
    <w:pPr>
      <w:pStyle w:val="Header"/>
      <w:spacing w:before="120"/>
      <w:rPr>
        <w:rFonts w:ascii="Arial" w:hAnsi="Arial" w:cs="Arial"/>
        <w:b/>
        <w:sz w:val="22"/>
        <w:szCs w:val="22"/>
        <w:u w:val="single"/>
      </w:rPr>
    </w:pPr>
    <w:r>
      <w:rPr>
        <w:rFonts w:ascii="Arial" w:hAnsi="Arial" w:cs="Arial"/>
        <w:b/>
        <w:sz w:val="22"/>
        <w:szCs w:val="22"/>
        <w:u w:val="single"/>
      </w:rPr>
      <w:t>Deputy Premier, Minister for Transport, Minister for Infrastructure, Local Government and Planning and Minister for Trade</w:t>
    </w:r>
  </w:p>
  <w:p w:rsidR="00446378" w:rsidRDefault="00446378" w:rsidP="00446378">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9B"/>
    <w:rsid w:val="00007591"/>
    <w:rsid w:val="000430DD"/>
    <w:rsid w:val="00056147"/>
    <w:rsid w:val="0005653D"/>
    <w:rsid w:val="00080F8F"/>
    <w:rsid w:val="000B0A86"/>
    <w:rsid w:val="000D0E3B"/>
    <w:rsid w:val="000F3945"/>
    <w:rsid w:val="0010676E"/>
    <w:rsid w:val="00140936"/>
    <w:rsid w:val="0014569E"/>
    <w:rsid w:val="001736D8"/>
    <w:rsid w:val="00174117"/>
    <w:rsid w:val="001E209B"/>
    <w:rsid w:val="0021344B"/>
    <w:rsid w:val="00247C00"/>
    <w:rsid w:val="00284829"/>
    <w:rsid w:val="00285575"/>
    <w:rsid w:val="002D6696"/>
    <w:rsid w:val="0032542B"/>
    <w:rsid w:val="003748AE"/>
    <w:rsid w:val="003B2B9A"/>
    <w:rsid w:val="003B5871"/>
    <w:rsid w:val="003F1868"/>
    <w:rsid w:val="00422F30"/>
    <w:rsid w:val="0043426B"/>
    <w:rsid w:val="00446378"/>
    <w:rsid w:val="004E3AE1"/>
    <w:rsid w:val="005002B0"/>
    <w:rsid w:val="00501C66"/>
    <w:rsid w:val="005165C6"/>
    <w:rsid w:val="00550873"/>
    <w:rsid w:val="005C500A"/>
    <w:rsid w:val="005F6386"/>
    <w:rsid w:val="00611CC3"/>
    <w:rsid w:val="006D201B"/>
    <w:rsid w:val="00724E35"/>
    <w:rsid w:val="007269D3"/>
    <w:rsid w:val="00732E22"/>
    <w:rsid w:val="007B2576"/>
    <w:rsid w:val="00880A01"/>
    <w:rsid w:val="008A4523"/>
    <w:rsid w:val="008B6710"/>
    <w:rsid w:val="008F44CD"/>
    <w:rsid w:val="008F4705"/>
    <w:rsid w:val="00A14153"/>
    <w:rsid w:val="00A45589"/>
    <w:rsid w:val="00A527A5"/>
    <w:rsid w:val="00A73E1E"/>
    <w:rsid w:val="00AC524B"/>
    <w:rsid w:val="00B00335"/>
    <w:rsid w:val="00B50044"/>
    <w:rsid w:val="00B53794"/>
    <w:rsid w:val="00B94E65"/>
    <w:rsid w:val="00BB0148"/>
    <w:rsid w:val="00BE566B"/>
    <w:rsid w:val="00C07656"/>
    <w:rsid w:val="00C75E67"/>
    <w:rsid w:val="00CB1501"/>
    <w:rsid w:val="00CB36C8"/>
    <w:rsid w:val="00CE6FBA"/>
    <w:rsid w:val="00CF0D8A"/>
    <w:rsid w:val="00D069EF"/>
    <w:rsid w:val="00D36E12"/>
    <w:rsid w:val="00D60B9B"/>
    <w:rsid w:val="00D6589B"/>
    <w:rsid w:val="00D75134"/>
    <w:rsid w:val="00DB6FE7"/>
    <w:rsid w:val="00DE61EC"/>
    <w:rsid w:val="00E13E17"/>
    <w:rsid w:val="00E62818"/>
    <w:rsid w:val="00EA0753"/>
    <w:rsid w:val="00F10DF9"/>
    <w:rsid w:val="00F53AE3"/>
    <w:rsid w:val="00F83945"/>
    <w:rsid w:val="00F84592"/>
    <w:rsid w:val="00FA2A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link w:val="BalloonText"/>
    <w:semiHidden/>
    <w:locked/>
    <w:rsid w:val="00D6589B"/>
    <w:rPr>
      <w:rFonts w:ascii="Tahoma" w:hAnsi="Tahoma" w:cs="Tahoma"/>
      <w:sz w:val="16"/>
      <w:szCs w:val="16"/>
    </w:rPr>
  </w:style>
  <w:style w:type="character" w:styleId="Hyperlink">
    <w:name w:val="Hyperlink"/>
    <w:rsid w:val="0028482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ttachments/ExNotes.pdf" TargetMode="External"/><Relationship Id="rId3" Type="http://schemas.openxmlformats.org/officeDocument/2006/relationships/settings" Target="settings.xml"/><Relationship Id="rId7" Type="http://schemas.openxmlformats.org/officeDocument/2006/relationships/hyperlink" Target="Attachments/Bil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1315</Characters>
  <Application>Microsoft Office Word</Application>
  <DocSecurity>0</DocSecurity>
  <Lines>20</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1545</CharactersWithSpaces>
  <SharedDoc>false</SharedDoc>
  <HyperlinkBase>https://www.cabinet.qld.gov.au/documents/2015/Mar/LocalGovtBill/</HyperlinkBase>
  <HLinks>
    <vt:vector size="12" baseType="variant">
      <vt:variant>
        <vt:i4>8061050</vt:i4>
      </vt:variant>
      <vt:variant>
        <vt:i4>3</vt:i4>
      </vt:variant>
      <vt:variant>
        <vt:i4>0</vt:i4>
      </vt:variant>
      <vt:variant>
        <vt:i4>5</vt:i4>
      </vt:variant>
      <vt:variant>
        <vt:lpwstr>Attachments/ExNotes.pdf</vt:lpwstr>
      </vt:variant>
      <vt:variant>
        <vt:lpwstr/>
      </vt:variant>
      <vt:variant>
        <vt:i4>5242946</vt:i4>
      </vt:variant>
      <vt:variant>
        <vt:i4>0</vt:i4>
      </vt:variant>
      <vt:variant>
        <vt:i4>0</vt:i4>
      </vt:variant>
      <vt:variant>
        <vt:i4>5</vt:i4>
      </vt:variant>
      <vt:variant>
        <vt:lpwstr>Attachments/Bill.pdf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2017-10-25T01:33:00Z</dcterms:created>
  <dcterms:modified xsi:type="dcterms:W3CDTF">2018-03-06T01:29:00Z</dcterms:modified>
  <cp:category>Local_Government,Legislation,Electoral,Reconstruction</cp:category>
</cp:coreProperties>
</file>